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E40" w:rsidRDefault="005A2E40">
      <w:pPr>
        <w:ind w:left="720"/>
        <w:rPr>
          <w:rFonts w:asciiTheme="majorHAnsi" w:hAnsiTheme="majorHAnsi"/>
          <w:sz w:val="28"/>
        </w:rPr>
      </w:pPr>
    </w:p>
    <w:p w:rsidR="00DF7A43" w:rsidRDefault="00DF7A43">
      <w:pPr>
        <w:ind w:left="720"/>
        <w:rPr>
          <w:rFonts w:asciiTheme="majorHAnsi" w:hAnsiTheme="majorHAnsi"/>
          <w:sz w:val="28"/>
        </w:rPr>
      </w:pPr>
    </w:p>
    <w:p w:rsidR="00DF7A43" w:rsidRDefault="00DF7A43">
      <w:pPr>
        <w:ind w:left="720"/>
        <w:rPr>
          <w:rFonts w:asciiTheme="majorHAnsi" w:hAnsiTheme="majorHAnsi"/>
          <w:sz w:val="28"/>
        </w:rPr>
      </w:pPr>
    </w:p>
    <w:p w:rsidR="00DF7A43" w:rsidRDefault="006D566D">
      <w:pPr>
        <w:pBdr>
          <w:bottom w:val="single" w:sz="12" w:space="1" w:color="auto"/>
        </w:pBdr>
        <w:ind w:left="720"/>
        <w:rPr>
          <w:rFonts w:asciiTheme="majorHAnsi" w:hAnsiTheme="majorHAnsi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175260</wp:posOffset>
            </wp:positionV>
            <wp:extent cx="495300" cy="495300"/>
            <wp:effectExtent l="0" t="0" r="0" b="0"/>
            <wp:wrapNone/>
            <wp:docPr id="2" name="Picture 2" descr="C:\Users\tscunningham\Pictures\stoc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scunningham\Pictures\stock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A43">
        <w:rPr>
          <w:rFonts w:ascii="Reklame Script Regular DEMO" w:hAnsi="Reklame Script Regular DEMO"/>
          <w:sz w:val="96"/>
        </w:rPr>
        <w:t xml:space="preserve">   </w:t>
      </w:r>
      <w:r w:rsidR="00DF7A43" w:rsidRPr="00DF7A43">
        <w:rPr>
          <w:rFonts w:ascii="Reklame Script Regular DEMO" w:hAnsi="Reklame Script Regular DEMO"/>
          <w:sz w:val="96"/>
        </w:rPr>
        <w:t>Stock Market Project</w:t>
      </w:r>
      <w:r w:rsidR="00DF7A43" w:rsidRPr="00DF7A43">
        <w:rPr>
          <w:rFonts w:asciiTheme="majorHAnsi" w:hAnsiTheme="majorHAnsi"/>
          <w:sz w:val="96"/>
        </w:rPr>
        <w:t xml:space="preserve"> </w:t>
      </w:r>
      <w:r w:rsidR="00DF7A43" w:rsidRPr="00DF7A43">
        <w:rPr>
          <w:rFonts w:asciiTheme="minorHAnsi" w:hAnsiTheme="minorHAnsi" w:cstheme="minorHAnsi"/>
          <w:b/>
          <w:sz w:val="60"/>
          <w:szCs w:val="60"/>
          <w:vertAlign w:val="superscript"/>
        </w:rPr>
        <w:t>Gain/Loss Chart</w:t>
      </w:r>
    </w:p>
    <w:p w:rsidR="00DF7A43" w:rsidRDefault="00DF7A43">
      <w:pPr>
        <w:ind w:left="720"/>
        <w:rPr>
          <w:rFonts w:asciiTheme="majorHAnsi" w:hAnsiTheme="majorHAnsi"/>
          <w:sz w:val="28"/>
        </w:rPr>
      </w:pPr>
    </w:p>
    <w:p w:rsidR="00DF7A43" w:rsidRDefault="00DF7A43">
      <w:pPr>
        <w:ind w:left="720"/>
        <w:rPr>
          <w:rFonts w:asciiTheme="majorHAnsi" w:hAnsiTheme="majorHAnsi"/>
          <w:sz w:val="28"/>
        </w:rPr>
      </w:pPr>
    </w:p>
    <w:p w:rsidR="00DF7A43" w:rsidRPr="00DF7A43" w:rsidRDefault="00DF7A43">
      <w:pPr>
        <w:ind w:left="720"/>
        <w:rPr>
          <w:rFonts w:asciiTheme="majorHAnsi" w:hAnsiTheme="majorHAnsi"/>
          <w:sz w:val="28"/>
        </w:rPr>
      </w:pPr>
    </w:p>
    <w:tbl>
      <w:tblPr>
        <w:tblW w:w="12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350"/>
        <w:gridCol w:w="1350"/>
        <w:gridCol w:w="1710"/>
        <w:gridCol w:w="1350"/>
        <w:gridCol w:w="2340"/>
        <w:gridCol w:w="2520"/>
      </w:tblGrid>
      <w:tr w:rsidR="005A2E40" w:rsidRPr="00DF7A43" w:rsidTr="00DF7A43">
        <w:tc>
          <w:tcPr>
            <w:tcW w:w="2340" w:type="dxa"/>
          </w:tcPr>
          <w:p w:rsidR="005A2E40" w:rsidRPr="00DF7A43" w:rsidRDefault="005A2E40">
            <w:pPr>
              <w:rPr>
                <w:rFonts w:asciiTheme="majorHAnsi" w:hAnsiTheme="majorHAnsi"/>
                <w:b/>
                <w:sz w:val="28"/>
              </w:rPr>
            </w:pPr>
            <w:r w:rsidRPr="00DF7A43">
              <w:rPr>
                <w:rFonts w:asciiTheme="majorHAnsi" w:hAnsiTheme="majorHAnsi"/>
                <w:b/>
                <w:sz w:val="28"/>
              </w:rPr>
              <w:t>Company</w:t>
            </w:r>
          </w:p>
          <w:p w:rsidR="005A2E40" w:rsidRPr="00DF7A43" w:rsidRDefault="005A2E40">
            <w:pPr>
              <w:rPr>
                <w:rFonts w:asciiTheme="majorHAnsi" w:hAnsiTheme="majorHAnsi"/>
                <w:b/>
                <w:sz w:val="28"/>
              </w:rPr>
            </w:pPr>
            <w:r w:rsidRPr="00DF7A43">
              <w:rPr>
                <w:rFonts w:asciiTheme="majorHAnsi" w:hAnsiTheme="majorHAnsi"/>
                <w:b/>
                <w:sz w:val="28"/>
              </w:rPr>
              <w:t>Name</w:t>
            </w:r>
          </w:p>
        </w:tc>
        <w:tc>
          <w:tcPr>
            <w:tcW w:w="1350" w:type="dxa"/>
          </w:tcPr>
          <w:p w:rsidR="005A2E40" w:rsidRPr="00DF7A43" w:rsidRDefault="005A2E40">
            <w:pPr>
              <w:rPr>
                <w:rFonts w:asciiTheme="majorHAnsi" w:hAnsiTheme="majorHAnsi"/>
                <w:b/>
                <w:sz w:val="28"/>
              </w:rPr>
            </w:pPr>
            <w:r w:rsidRPr="00DF7A43">
              <w:rPr>
                <w:rFonts w:asciiTheme="majorHAnsi" w:hAnsiTheme="majorHAnsi"/>
                <w:b/>
                <w:sz w:val="28"/>
              </w:rPr>
              <w:t>Symbol</w:t>
            </w:r>
          </w:p>
        </w:tc>
        <w:tc>
          <w:tcPr>
            <w:tcW w:w="1350" w:type="dxa"/>
          </w:tcPr>
          <w:p w:rsidR="005A2E40" w:rsidRPr="00DF7A43" w:rsidRDefault="005A2E40">
            <w:pPr>
              <w:rPr>
                <w:rFonts w:asciiTheme="majorHAnsi" w:hAnsiTheme="majorHAnsi"/>
                <w:b/>
                <w:sz w:val="28"/>
              </w:rPr>
            </w:pPr>
            <w:r w:rsidRPr="00DF7A43">
              <w:rPr>
                <w:rFonts w:asciiTheme="majorHAnsi" w:hAnsiTheme="majorHAnsi"/>
                <w:b/>
                <w:sz w:val="28"/>
              </w:rPr>
              <w:t># of Shares</w:t>
            </w:r>
          </w:p>
        </w:tc>
        <w:tc>
          <w:tcPr>
            <w:tcW w:w="1710" w:type="dxa"/>
          </w:tcPr>
          <w:p w:rsidR="005A2E40" w:rsidRPr="00DF7A43" w:rsidRDefault="005A2E40">
            <w:pPr>
              <w:rPr>
                <w:rFonts w:asciiTheme="majorHAnsi" w:hAnsiTheme="majorHAnsi"/>
                <w:b/>
                <w:sz w:val="28"/>
              </w:rPr>
            </w:pPr>
            <w:r w:rsidRPr="00DF7A43">
              <w:rPr>
                <w:rFonts w:asciiTheme="majorHAnsi" w:hAnsiTheme="majorHAnsi"/>
                <w:b/>
                <w:sz w:val="28"/>
              </w:rPr>
              <w:t>Purchase Price</w:t>
            </w:r>
          </w:p>
        </w:tc>
        <w:tc>
          <w:tcPr>
            <w:tcW w:w="1350" w:type="dxa"/>
          </w:tcPr>
          <w:p w:rsidR="005A2E40" w:rsidRPr="00DF7A43" w:rsidRDefault="005A2E40">
            <w:pPr>
              <w:rPr>
                <w:rFonts w:asciiTheme="majorHAnsi" w:hAnsiTheme="majorHAnsi"/>
                <w:b/>
                <w:sz w:val="28"/>
              </w:rPr>
            </w:pPr>
            <w:r w:rsidRPr="00DF7A43">
              <w:rPr>
                <w:rFonts w:asciiTheme="majorHAnsi" w:hAnsiTheme="majorHAnsi"/>
                <w:b/>
                <w:sz w:val="28"/>
              </w:rPr>
              <w:t>Selling Price</w:t>
            </w:r>
          </w:p>
        </w:tc>
        <w:tc>
          <w:tcPr>
            <w:tcW w:w="2340" w:type="dxa"/>
          </w:tcPr>
          <w:p w:rsidR="005A2E40" w:rsidRPr="00DF7A43" w:rsidRDefault="005A2E40">
            <w:pPr>
              <w:rPr>
                <w:rFonts w:asciiTheme="majorHAnsi" w:hAnsiTheme="majorHAnsi"/>
                <w:b/>
                <w:sz w:val="28"/>
              </w:rPr>
            </w:pPr>
            <w:r w:rsidRPr="00DF7A43">
              <w:rPr>
                <w:rFonts w:asciiTheme="majorHAnsi" w:hAnsiTheme="majorHAnsi"/>
                <w:b/>
                <w:sz w:val="28"/>
              </w:rPr>
              <w:t>Gain/Loss Per Share</w:t>
            </w:r>
          </w:p>
          <w:p w:rsidR="005A2E40" w:rsidRPr="006D566D" w:rsidRDefault="005A2E40">
            <w:pPr>
              <w:rPr>
                <w:rFonts w:asciiTheme="majorHAnsi" w:hAnsiTheme="majorHAnsi"/>
                <w:sz w:val="28"/>
              </w:rPr>
            </w:pPr>
            <w:r w:rsidRPr="006D566D">
              <w:rPr>
                <w:rFonts w:asciiTheme="majorHAnsi" w:hAnsiTheme="majorHAnsi"/>
                <w:sz w:val="28"/>
              </w:rPr>
              <w:t>(Difference between the purchase price and the selling price)</w:t>
            </w:r>
          </w:p>
        </w:tc>
        <w:tc>
          <w:tcPr>
            <w:tcW w:w="2520" w:type="dxa"/>
          </w:tcPr>
          <w:p w:rsidR="005A2E40" w:rsidRPr="00DF7A43" w:rsidRDefault="005A2E40">
            <w:pPr>
              <w:rPr>
                <w:rFonts w:asciiTheme="majorHAnsi" w:hAnsiTheme="majorHAnsi"/>
                <w:b/>
                <w:sz w:val="28"/>
              </w:rPr>
            </w:pPr>
            <w:r w:rsidRPr="00DF7A43">
              <w:rPr>
                <w:rFonts w:asciiTheme="majorHAnsi" w:hAnsiTheme="majorHAnsi"/>
                <w:b/>
                <w:sz w:val="28"/>
              </w:rPr>
              <w:t xml:space="preserve">Overall Gain/Loss </w:t>
            </w:r>
          </w:p>
          <w:p w:rsidR="005A2E40" w:rsidRPr="006D566D" w:rsidRDefault="005A2E40">
            <w:pPr>
              <w:rPr>
                <w:rFonts w:asciiTheme="majorHAnsi" w:hAnsiTheme="majorHAnsi"/>
                <w:sz w:val="28"/>
              </w:rPr>
            </w:pPr>
            <w:r w:rsidRPr="006D566D">
              <w:rPr>
                <w:rFonts w:asciiTheme="majorHAnsi" w:hAnsiTheme="majorHAnsi"/>
                <w:sz w:val="28"/>
              </w:rPr>
              <w:t xml:space="preserve">(Gain/Loss X </w:t>
            </w:r>
          </w:p>
          <w:p w:rsidR="005A2E40" w:rsidRPr="00DF7A43" w:rsidRDefault="005A2E40">
            <w:pPr>
              <w:rPr>
                <w:rFonts w:asciiTheme="majorHAnsi" w:hAnsiTheme="majorHAnsi"/>
                <w:b/>
                <w:sz w:val="28"/>
              </w:rPr>
            </w:pPr>
            <w:r w:rsidRPr="006D566D">
              <w:rPr>
                <w:rFonts w:asciiTheme="majorHAnsi" w:hAnsiTheme="majorHAnsi"/>
                <w:sz w:val="28"/>
              </w:rPr>
              <w:t>the number of shares)</w:t>
            </w:r>
          </w:p>
        </w:tc>
      </w:tr>
      <w:tr w:rsidR="00655C61" w:rsidRPr="00DF7A43" w:rsidTr="00DF7A43">
        <w:trPr>
          <w:trHeight w:val="530"/>
        </w:trPr>
        <w:tc>
          <w:tcPr>
            <w:tcW w:w="2340" w:type="dxa"/>
          </w:tcPr>
          <w:p w:rsidR="00655C61" w:rsidRPr="00DF7A43" w:rsidRDefault="00DA5F60">
            <w:pPr>
              <w:rPr>
                <w:rFonts w:asciiTheme="majorHAnsi" w:hAnsiTheme="majorHAnsi"/>
                <w:sz w:val="28"/>
              </w:rPr>
            </w:pPr>
            <w:proofErr w:type="spellStart"/>
            <w:r w:rsidRPr="00DF7A43">
              <w:rPr>
                <w:rFonts w:asciiTheme="majorHAnsi" w:hAnsiTheme="majorHAnsi"/>
                <w:sz w:val="28"/>
              </w:rPr>
              <w:t>Walmart</w:t>
            </w:r>
            <w:proofErr w:type="spellEnd"/>
          </w:p>
        </w:tc>
        <w:tc>
          <w:tcPr>
            <w:tcW w:w="1350" w:type="dxa"/>
          </w:tcPr>
          <w:p w:rsidR="00655C61" w:rsidRPr="00DF7A43" w:rsidRDefault="00DA5F60">
            <w:pPr>
              <w:rPr>
                <w:rFonts w:asciiTheme="majorHAnsi" w:hAnsiTheme="majorHAnsi"/>
                <w:sz w:val="28"/>
              </w:rPr>
            </w:pPr>
            <w:r w:rsidRPr="00DF7A43">
              <w:rPr>
                <w:rFonts w:asciiTheme="majorHAnsi" w:hAnsiTheme="majorHAnsi"/>
                <w:sz w:val="28"/>
              </w:rPr>
              <w:t>WMT</w:t>
            </w:r>
          </w:p>
        </w:tc>
        <w:tc>
          <w:tcPr>
            <w:tcW w:w="1350" w:type="dxa"/>
          </w:tcPr>
          <w:p w:rsidR="00655C61" w:rsidRPr="00DF7A43" w:rsidRDefault="00B502E8">
            <w:pPr>
              <w:rPr>
                <w:rFonts w:asciiTheme="majorHAnsi" w:hAnsiTheme="majorHAnsi"/>
                <w:sz w:val="28"/>
              </w:rPr>
            </w:pPr>
            <w:r w:rsidRPr="00DF7A43">
              <w:rPr>
                <w:rFonts w:asciiTheme="majorHAnsi" w:hAnsiTheme="majorHAnsi"/>
                <w:sz w:val="28"/>
              </w:rPr>
              <w:t>1,000</w:t>
            </w:r>
          </w:p>
        </w:tc>
        <w:tc>
          <w:tcPr>
            <w:tcW w:w="1710" w:type="dxa"/>
          </w:tcPr>
          <w:p w:rsidR="00655C61" w:rsidRPr="00DF7A43" w:rsidRDefault="00B502E8">
            <w:pPr>
              <w:rPr>
                <w:rFonts w:asciiTheme="majorHAnsi" w:hAnsiTheme="majorHAnsi"/>
                <w:sz w:val="28"/>
              </w:rPr>
            </w:pPr>
            <w:r w:rsidRPr="00DF7A43">
              <w:rPr>
                <w:rFonts w:asciiTheme="majorHAnsi" w:hAnsiTheme="majorHAnsi"/>
                <w:sz w:val="28"/>
              </w:rPr>
              <w:t>$54.66</w:t>
            </w:r>
          </w:p>
        </w:tc>
        <w:tc>
          <w:tcPr>
            <w:tcW w:w="1350" w:type="dxa"/>
          </w:tcPr>
          <w:p w:rsidR="00655C61" w:rsidRPr="00DF7A43" w:rsidRDefault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$57.16</w:t>
            </w:r>
          </w:p>
        </w:tc>
        <w:tc>
          <w:tcPr>
            <w:tcW w:w="2340" w:type="dxa"/>
          </w:tcPr>
          <w:p w:rsidR="00655C61" w:rsidRPr="00DF7A43" w:rsidRDefault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$2.50</w:t>
            </w:r>
          </w:p>
        </w:tc>
        <w:tc>
          <w:tcPr>
            <w:tcW w:w="2520" w:type="dxa"/>
          </w:tcPr>
          <w:p w:rsidR="00655C61" w:rsidRPr="00DF7A43" w:rsidRDefault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$2,500.00</w:t>
            </w:r>
          </w:p>
        </w:tc>
      </w:tr>
      <w:tr w:rsidR="00655C61" w:rsidRPr="00DF7A43" w:rsidTr="00DF7A43">
        <w:tc>
          <w:tcPr>
            <w:tcW w:w="2340" w:type="dxa"/>
          </w:tcPr>
          <w:p w:rsidR="00655C61" w:rsidRPr="00DF7A43" w:rsidRDefault="00DA5F60">
            <w:pPr>
              <w:rPr>
                <w:rFonts w:asciiTheme="majorHAnsi" w:hAnsiTheme="majorHAnsi"/>
                <w:sz w:val="28"/>
              </w:rPr>
            </w:pPr>
            <w:proofErr w:type="spellStart"/>
            <w:r w:rsidRPr="00DF7A43">
              <w:rPr>
                <w:rFonts w:asciiTheme="majorHAnsi" w:hAnsiTheme="majorHAnsi"/>
                <w:sz w:val="28"/>
              </w:rPr>
              <w:t>SpreadTrum</w:t>
            </w:r>
            <w:proofErr w:type="spellEnd"/>
            <w:r w:rsidR="00B502E8" w:rsidRPr="00DF7A43">
              <w:rPr>
                <w:rFonts w:asciiTheme="majorHAnsi" w:hAnsiTheme="majorHAnsi"/>
                <w:sz w:val="28"/>
              </w:rPr>
              <w:t xml:space="preserve"> Communications INC</w:t>
            </w:r>
          </w:p>
        </w:tc>
        <w:tc>
          <w:tcPr>
            <w:tcW w:w="1350" w:type="dxa"/>
          </w:tcPr>
          <w:p w:rsidR="00655C61" w:rsidRPr="00DF7A43" w:rsidRDefault="00B502E8">
            <w:pPr>
              <w:rPr>
                <w:rFonts w:asciiTheme="majorHAnsi" w:hAnsiTheme="majorHAnsi"/>
                <w:sz w:val="28"/>
              </w:rPr>
            </w:pPr>
            <w:r w:rsidRPr="00DF7A43">
              <w:rPr>
                <w:rFonts w:asciiTheme="majorHAnsi" w:hAnsiTheme="majorHAnsi"/>
                <w:sz w:val="28"/>
              </w:rPr>
              <w:t>SPRD</w:t>
            </w:r>
          </w:p>
        </w:tc>
        <w:tc>
          <w:tcPr>
            <w:tcW w:w="1350" w:type="dxa"/>
          </w:tcPr>
          <w:p w:rsidR="00655C61" w:rsidRPr="00DF7A43" w:rsidRDefault="00B502E8">
            <w:pPr>
              <w:rPr>
                <w:rFonts w:asciiTheme="majorHAnsi" w:hAnsiTheme="majorHAnsi"/>
                <w:sz w:val="28"/>
              </w:rPr>
            </w:pPr>
            <w:r w:rsidRPr="00DF7A43">
              <w:rPr>
                <w:rFonts w:asciiTheme="majorHAnsi" w:hAnsiTheme="majorHAnsi"/>
                <w:sz w:val="28"/>
              </w:rPr>
              <w:t>900</w:t>
            </w:r>
          </w:p>
        </w:tc>
        <w:tc>
          <w:tcPr>
            <w:tcW w:w="1710" w:type="dxa"/>
          </w:tcPr>
          <w:p w:rsidR="00655C61" w:rsidRPr="00DF7A43" w:rsidRDefault="00B502E8">
            <w:pPr>
              <w:rPr>
                <w:rFonts w:asciiTheme="majorHAnsi" w:hAnsiTheme="majorHAnsi"/>
                <w:sz w:val="28"/>
              </w:rPr>
            </w:pPr>
            <w:r w:rsidRPr="00DF7A43">
              <w:rPr>
                <w:rFonts w:asciiTheme="majorHAnsi" w:hAnsiTheme="majorHAnsi"/>
                <w:sz w:val="28"/>
              </w:rPr>
              <w:t>$7.29</w:t>
            </w:r>
          </w:p>
        </w:tc>
        <w:tc>
          <w:tcPr>
            <w:tcW w:w="1350" w:type="dxa"/>
          </w:tcPr>
          <w:p w:rsidR="00655C61" w:rsidRPr="00DF7A43" w:rsidRDefault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$6.29</w:t>
            </w:r>
          </w:p>
        </w:tc>
        <w:tc>
          <w:tcPr>
            <w:tcW w:w="2340" w:type="dxa"/>
          </w:tcPr>
          <w:p w:rsidR="00655C61" w:rsidRPr="00DF7A43" w:rsidRDefault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-$1.00</w:t>
            </w:r>
          </w:p>
        </w:tc>
        <w:tc>
          <w:tcPr>
            <w:tcW w:w="2520" w:type="dxa"/>
          </w:tcPr>
          <w:p w:rsidR="00655C61" w:rsidRPr="00DF7A43" w:rsidRDefault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-$900</w:t>
            </w:r>
          </w:p>
        </w:tc>
      </w:tr>
      <w:tr w:rsidR="00655C61" w:rsidRPr="00DF7A43" w:rsidTr="00DF7A43">
        <w:tc>
          <w:tcPr>
            <w:tcW w:w="2340" w:type="dxa"/>
          </w:tcPr>
          <w:p w:rsidR="00655C61" w:rsidRPr="00DF7A43" w:rsidRDefault="00B502E8">
            <w:pPr>
              <w:rPr>
                <w:rFonts w:asciiTheme="majorHAnsi" w:hAnsiTheme="majorHAnsi"/>
                <w:sz w:val="28"/>
              </w:rPr>
            </w:pPr>
            <w:proofErr w:type="spellStart"/>
            <w:r w:rsidRPr="00DF7A43">
              <w:rPr>
                <w:rFonts w:asciiTheme="majorHAnsi" w:hAnsiTheme="majorHAnsi"/>
                <w:sz w:val="28"/>
              </w:rPr>
              <w:t>Vivus</w:t>
            </w:r>
            <w:proofErr w:type="spellEnd"/>
          </w:p>
        </w:tc>
        <w:tc>
          <w:tcPr>
            <w:tcW w:w="1350" w:type="dxa"/>
          </w:tcPr>
          <w:p w:rsidR="00655C61" w:rsidRPr="00DF7A43" w:rsidRDefault="00B502E8">
            <w:pPr>
              <w:rPr>
                <w:rFonts w:asciiTheme="majorHAnsi" w:hAnsiTheme="majorHAnsi"/>
                <w:sz w:val="28"/>
              </w:rPr>
            </w:pPr>
            <w:r w:rsidRPr="00DF7A43">
              <w:rPr>
                <w:rFonts w:asciiTheme="majorHAnsi" w:hAnsiTheme="majorHAnsi"/>
                <w:sz w:val="28"/>
              </w:rPr>
              <w:t>VVUS</w:t>
            </w:r>
          </w:p>
        </w:tc>
        <w:tc>
          <w:tcPr>
            <w:tcW w:w="1350" w:type="dxa"/>
          </w:tcPr>
          <w:p w:rsidR="00655C61" w:rsidRPr="00DF7A43" w:rsidRDefault="00B502E8">
            <w:pPr>
              <w:rPr>
                <w:rFonts w:asciiTheme="majorHAnsi" w:hAnsiTheme="majorHAnsi"/>
                <w:sz w:val="28"/>
              </w:rPr>
            </w:pPr>
            <w:r w:rsidRPr="00DF7A43">
              <w:rPr>
                <w:rFonts w:asciiTheme="majorHAnsi" w:hAnsiTheme="majorHAnsi"/>
                <w:sz w:val="28"/>
              </w:rPr>
              <w:t>500</w:t>
            </w:r>
          </w:p>
        </w:tc>
        <w:tc>
          <w:tcPr>
            <w:tcW w:w="1710" w:type="dxa"/>
          </w:tcPr>
          <w:p w:rsidR="00655C61" w:rsidRPr="00DF7A43" w:rsidRDefault="00B502E8">
            <w:pPr>
              <w:rPr>
                <w:rFonts w:asciiTheme="majorHAnsi" w:hAnsiTheme="majorHAnsi"/>
                <w:sz w:val="28"/>
              </w:rPr>
            </w:pPr>
            <w:r w:rsidRPr="00DF7A43">
              <w:rPr>
                <w:rFonts w:asciiTheme="majorHAnsi" w:hAnsiTheme="majorHAnsi"/>
                <w:sz w:val="28"/>
              </w:rPr>
              <w:t>$11.17</w:t>
            </w:r>
          </w:p>
        </w:tc>
        <w:tc>
          <w:tcPr>
            <w:tcW w:w="1350" w:type="dxa"/>
          </w:tcPr>
          <w:p w:rsidR="00655C61" w:rsidRPr="00DF7A43" w:rsidRDefault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$11.20</w:t>
            </w:r>
          </w:p>
        </w:tc>
        <w:tc>
          <w:tcPr>
            <w:tcW w:w="2340" w:type="dxa"/>
          </w:tcPr>
          <w:p w:rsidR="00655C61" w:rsidRPr="00DF7A43" w:rsidRDefault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$.03</w:t>
            </w:r>
          </w:p>
        </w:tc>
        <w:tc>
          <w:tcPr>
            <w:tcW w:w="2520" w:type="dxa"/>
          </w:tcPr>
          <w:p w:rsidR="00655C61" w:rsidRPr="00DF7A43" w:rsidRDefault="00DF7A43" w:rsidP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$15.00</w:t>
            </w:r>
          </w:p>
        </w:tc>
      </w:tr>
      <w:tr w:rsidR="00655C61" w:rsidRPr="00DF7A43" w:rsidTr="00DF7A43">
        <w:tc>
          <w:tcPr>
            <w:tcW w:w="234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135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135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171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135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34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52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</w:tr>
      <w:tr w:rsidR="00655C61" w:rsidRPr="00DF7A43" w:rsidTr="00DF7A43">
        <w:tc>
          <w:tcPr>
            <w:tcW w:w="2340" w:type="dxa"/>
          </w:tcPr>
          <w:p w:rsidR="00655C61" w:rsidRPr="00DF7A43" w:rsidRDefault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Total</w:t>
            </w:r>
          </w:p>
        </w:tc>
        <w:tc>
          <w:tcPr>
            <w:tcW w:w="135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135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171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135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340" w:type="dxa"/>
          </w:tcPr>
          <w:p w:rsidR="00655C61" w:rsidRPr="00DF7A43" w:rsidRDefault="00655C61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520" w:type="dxa"/>
          </w:tcPr>
          <w:p w:rsidR="00DF7A43" w:rsidRDefault="001D7791" w:rsidP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$1615</w:t>
            </w:r>
            <w:bookmarkStart w:id="0" w:name="_GoBack"/>
            <w:bookmarkEnd w:id="0"/>
            <w:r w:rsidR="00DF7A43">
              <w:rPr>
                <w:rFonts w:asciiTheme="majorHAnsi" w:hAnsiTheme="majorHAnsi"/>
                <w:sz w:val="28"/>
              </w:rPr>
              <w:t xml:space="preserve">.00 </w:t>
            </w:r>
          </w:p>
          <w:p w:rsidR="00655C61" w:rsidRPr="00DF7A43" w:rsidRDefault="00DF7A43" w:rsidP="00DF7A43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(</w:t>
            </w:r>
            <w:r w:rsidRPr="00DF7A43">
              <w:rPr>
                <w:rFonts w:ascii="Cambria" w:hAnsi="Cambria"/>
                <w:sz w:val="28"/>
              </w:rPr>
              <w:t>total</w:t>
            </w:r>
            <w:r>
              <w:rPr>
                <w:rFonts w:ascii="Cambria" w:hAnsi="Cambria"/>
                <w:sz w:val="28"/>
              </w:rPr>
              <w:t xml:space="preserve"> gain</w:t>
            </w:r>
            <w:r w:rsidRPr="00DF7A43">
              <w:rPr>
                <w:rFonts w:ascii="Cambria" w:hAnsi="Cambria"/>
                <w:sz w:val="28"/>
              </w:rPr>
              <w:t>)</w:t>
            </w:r>
          </w:p>
        </w:tc>
      </w:tr>
    </w:tbl>
    <w:p w:rsidR="005A2E40" w:rsidRDefault="005A2E40"/>
    <w:sectPr w:rsidR="005A2E40" w:rsidSect="00167D5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eklame Script Regular DEMO">
    <w:panose1 w:val="03060502040607080D05"/>
    <w:charset w:val="00"/>
    <w:family w:val="script"/>
    <w:notTrueType/>
    <w:pitch w:val="variable"/>
    <w:sig w:usb0="A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52B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095"/>
    <w:rsid w:val="00004095"/>
    <w:rsid w:val="00136935"/>
    <w:rsid w:val="00167D52"/>
    <w:rsid w:val="001D7791"/>
    <w:rsid w:val="002266A4"/>
    <w:rsid w:val="00315FBC"/>
    <w:rsid w:val="005174D2"/>
    <w:rsid w:val="00525B04"/>
    <w:rsid w:val="005A2E40"/>
    <w:rsid w:val="00655C61"/>
    <w:rsid w:val="006D566D"/>
    <w:rsid w:val="007E494C"/>
    <w:rsid w:val="00830C98"/>
    <w:rsid w:val="00902683"/>
    <w:rsid w:val="009B5C80"/>
    <w:rsid w:val="00B502E8"/>
    <w:rsid w:val="00BC28C3"/>
    <w:rsid w:val="00D23DCE"/>
    <w:rsid w:val="00DA5F60"/>
    <w:rsid w:val="00DF7A43"/>
    <w:rsid w:val="00E7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Gain/Loss Chart</vt:lpstr>
    </vt:vector>
  </TitlesOfParts>
  <Company>nasd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Gain/Loss Chart</dc:title>
  <dc:creator>user</dc:creator>
  <cp:lastModifiedBy>tscunningham</cp:lastModifiedBy>
  <cp:revision>3</cp:revision>
  <cp:lastPrinted>2007-05-23T13:11:00Z</cp:lastPrinted>
  <dcterms:created xsi:type="dcterms:W3CDTF">2013-12-13T17:00:00Z</dcterms:created>
  <dcterms:modified xsi:type="dcterms:W3CDTF">2013-12-13T17:02:00Z</dcterms:modified>
</cp:coreProperties>
</file>